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6DC4" w:rsidRDefault="00776DC4" w:rsidP="00776DC4">
      <w:pPr>
        <w:jc w:val="center"/>
        <w:rPr>
          <w:rFonts w:eastAsia="Times New Roman" w:cstheme="minorHAnsi"/>
          <w:b/>
          <w:i/>
          <w:color w:val="222222"/>
          <w:lang w:val="en-US"/>
        </w:rPr>
      </w:pPr>
      <w:bookmarkStart w:id="0" w:name="_GoBack"/>
      <w:bookmarkEnd w:id="0"/>
      <w:proofErr w:type="gramStart"/>
      <w:r>
        <w:rPr>
          <w:rFonts w:eastAsia="Times New Roman" w:cstheme="minorHAnsi"/>
          <w:b/>
          <w:i/>
          <w:color w:val="222222"/>
          <w:lang w:val="en-US"/>
        </w:rPr>
        <w:t>I  N</w:t>
      </w:r>
      <w:proofErr w:type="gramEnd"/>
      <w:r>
        <w:rPr>
          <w:rFonts w:eastAsia="Times New Roman" w:cstheme="minorHAnsi"/>
          <w:b/>
          <w:i/>
          <w:color w:val="222222"/>
          <w:lang w:val="en-US"/>
        </w:rPr>
        <w:t xml:space="preserve">  V  I  T  A  T  I  O  N</w:t>
      </w:r>
    </w:p>
    <w:p w:rsidR="00776DC4" w:rsidRDefault="00776DC4" w:rsidP="00776DC4">
      <w:pPr>
        <w:jc w:val="center"/>
        <w:rPr>
          <w:rFonts w:eastAsia="Times New Roman" w:cstheme="minorHAnsi"/>
          <w:b/>
          <w:i/>
          <w:color w:val="222222"/>
          <w:lang w:val="en-US"/>
        </w:rPr>
      </w:pPr>
    </w:p>
    <w:p w:rsidR="00513D0D" w:rsidRPr="00776DC4" w:rsidRDefault="00513D0D" w:rsidP="00513D0D">
      <w:pPr>
        <w:rPr>
          <w:rFonts w:eastAsia="Times New Roman" w:cstheme="minorHAnsi"/>
          <w:b/>
          <w:i/>
          <w:color w:val="222222"/>
          <w:lang w:val="en-US"/>
        </w:rPr>
      </w:pPr>
      <w:r w:rsidRPr="00776DC4">
        <w:rPr>
          <w:rFonts w:eastAsia="Times New Roman" w:cstheme="minorHAnsi"/>
          <w:b/>
          <w:i/>
          <w:color w:val="222222"/>
          <w:lang w:val="en-US"/>
        </w:rPr>
        <w:t>VETNEST Summer school Animal welfare ethics and law</w:t>
      </w:r>
    </w:p>
    <w:p w:rsidR="00513D0D" w:rsidRPr="00513D0D" w:rsidRDefault="00513D0D" w:rsidP="00513D0D">
      <w:pPr>
        <w:ind w:firstLine="720"/>
        <w:jc w:val="both"/>
        <w:rPr>
          <w:rFonts w:ascii="Times New Roman" w:eastAsia="Times New Roman" w:hAnsi="Times New Roman" w:cs="Times New Roman"/>
          <w:i/>
          <w:lang w:val="en-US"/>
        </w:rPr>
      </w:pPr>
      <w:r w:rsidRPr="00513D0D">
        <w:rPr>
          <w:rFonts w:eastAsia="Times New Roman" w:cstheme="minorHAnsi"/>
          <w:i/>
          <w:color w:val="222222"/>
          <w:lang w:val="en-US"/>
        </w:rPr>
        <w:t>The summer school as an interdisciplinary platform has the aim to contribute to the teaching on animal welfare, veterinary ethics and law to core curricula of Veterinary faculties. This platform integrates interdisciplinary theoretical and practical teaching of Ethics, communications and welfare with special attention to the roles, responsibilities and activities of veterinary professionals. Furthermore, the first-hand experience will be acquired through f</w:t>
      </w:r>
      <w:r w:rsidR="00776DC4" w:rsidRPr="00776DC4">
        <w:rPr>
          <w:rFonts w:eastAsia="Times New Roman" w:cstheme="minorHAnsi"/>
          <w:i/>
          <w:color w:val="222222"/>
          <w:lang w:val="en-US"/>
        </w:rPr>
        <w:t>arm</w:t>
      </w:r>
      <w:r w:rsidRPr="00513D0D">
        <w:rPr>
          <w:rFonts w:eastAsia="Times New Roman" w:cstheme="minorHAnsi"/>
          <w:i/>
          <w:color w:val="222222"/>
          <w:lang w:val="en-US"/>
        </w:rPr>
        <w:t xml:space="preserve"> visits to learn about a variety of situations in different management conditions</w:t>
      </w:r>
      <w:r w:rsidRPr="00513D0D">
        <w:rPr>
          <w:rFonts w:ascii="Metropolis" w:eastAsia="Times New Roman" w:hAnsi="Metropolis" w:cs="Times New Roman"/>
          <w:i/>
          <w:color w:val="222222"/>
          <w:sz w:val="23"/>
          <w:szCs w:val="23"/>
          <w:lang w:val="en-US"/>
        </w:rPr>
        <w:t>.</w:t>
      </w:r>
    </w:p>
    <w:p w:rsidR="00513D0D" w:rsidRDefault="00513D0D" w:rsidP="00500702">
      <w:pPr>
        <w:jc w:val="both"/>
        <w:rPr>
          <w:rFonts w:ascii="Calibri" w:eastAsia="Times New Roman" w:hAnsi="Calibri" w:cs="Calibri"/>
          <w:color w:val="000000"/>
        </w:rPr>
      </w:pPr>
    </w:p>
    <w:p w:rsidR="002D39E4" w:rsidRPr="00513D0D" w:rsidRDefault="002D39E4" w:rsidP="00500702">
      <w:pPr>
        <w:jc w:val="both"/>
        <w:rPr>
          <w:rFonts w:ascii="Calibri" w:eastAsia="Times New Roman" w:hAnsi="Calibri" w:cs="Calibri"/>
          <w:color w:val="000000"/>
        </w:rPr>
      </w:pPr>
      <w:r w:rsidRPr="00513D0D">
        <w:rPr>
          <w:rFonts w:ascii="Calibri" w:eastAsia="Times New Roman" w:hAnsi="Calibri" w:cs="Calibri"/>
          <w:color w:val="000000"/>
        </w:rPr>
        <w:t xml:space="preserve">Duration of Summer school </w:t>
      </w:r>
      <w:r w:rsidR="00513D0D">
        <w:rPr>
          <w:rFonts w:ascii="Calibri" w:eastAsia="Times New Roman" w:hAnsi="Calibri" w:cs="Calibri"/>
          <w:color w:val="000000"/>
        </w:rPr>
        <w:t xml:space="preserve">(6 days) from </w:t>
      </w:r>
      <w:r w:rsidRPr="00513D0D">
        <w:rPr>
          <w:rFonts w:ascii="Calibri" w:eastAsia="Times New Roman" w:hAnsi="Calibri" w:cs="Calibri"/>
          <w:color w:val="000000"/>
        </w:rPr>
        <w:t>29.08.2022</w:t>
      </w:r>
      <w:r w:rsidR="00513D0D">
        <w:rPr>
          <w:rFonts w:ascii="Calibri" w:eastAsia="Times New Roman" w:hAnsi="Calibri" w:cs="Calibri"/>
          <w:color w:val="000000"/>
        </w:rPr>
        <w:t xml:space="preserve"> till </w:t>
      </w:r>
      <w:r w:rsidRPr="00513D0D">
        <w:rPr>
          <w:rFonts w:ascii="Calibri" w:eastAsia="Times New Roman" w:hAnsi="Calibri" w:cs="Calibri"/>
          <w:color w:val="000000"/>
        </w:rPr>
        <w:t>03.09.2022</w:t>
      </w:r>
      <w:r w:rsidR="00513D0D">
        <w:rPr>
          <w:rFonts w:ascii="Calibri" w:eastAsia="Times New Roman" w:hAnsi="Calibri" w:cs="Calibri"/>
          <w:color w:val="000000"/>
        </w:rPr>
        <w:t xml:space="preserve"> </w:t>
      </w:r>
    </w:p>
    <w:p w:rsidR="002D39E4" w:rsidRPr="00513D0D" w:rsidRDefault="002D39E4" w:rsidP="00500702">
      <w:pPr>
        <w:jc w:val="both"/>
        <w:rPr>
          <w:rFonts w:ascii="Calibri" w:eastAsia="Times New Roman" w:hAnsi="Calibri" w:cs="Calibri"/>
          <w:b/>
          <w:color w:val="000000"/>
          <w:u w:val="single"/>
        </w:rPr>
      </w:pPr>
      <w:r w:rsidRPr="00513D0D">
        <w:rPr>
          <w:rFonts w:ascii="Calibri" w:eastAsia="Times New Roman" w:hAnsi="Calibri" w:cs="Calibri"/>
          <w:b/>
          <w:color w:val="000000"/>
          <w:u w:val="single"/>
        </w:rPr>
        <w:t>Submission deadlines</w:t>
      </w:r>
      <w:r w:rsidR="00513D0D">
        <w:rPr>
          <w:rFonts w:ascii="Calibri" w:eastAsia="Times New Roman" w:hAnsi="Calibri" w:cs="Calibri"/>
          <w:b/>
          <w:color w:val="000000"/>
          <w:u w:val="single"/>
        </w:rPr>
        <w:t>:</w:t>
      </w:r>
    </w:p>
    <w:p w:rsidR="002D39E4" w:rsidRPr="00513D0D" w:rsidRDefault="002D39E4" w:rsidP="00500702">
      <w:pPr>
        <w:rPr>
          <w:rFonts w:eastAsia="Times New Roman" w:cstheme="minorHAnsi"/>
          <w:color w:val="000000" w:themeColor="text1"/>
        </w:rPr>
      </w:pPr>
      <w:r w:rsidRPr="002D39E4">
        <w:rPr>
          <w:rFonts w:eastAsia="Times New Roman" w:cstheme="minorHAnsi"/>
          <w:color w:val="000000" w:themeColor="text1"/>
          <w:bdr w:val="none" w:sz="0" w:space="0" w:color="auto" w:frame="1"/>
          <w:lang w:val="en-US"/>
        </w:rPr>
        <w:t>Open application process</w:t>
      </w:r>
      <w:r w:rsidRPr="002D39E4">
        <w:rPr>
          <w:rFonts w:eastAsia="Times New Roman" w:cstheme="minorHAnsi"/>
          <w:color w:val="7A7A7A"/>
          <w:bdr w:val="none" w:sz="0" w:space="0" w:color="auto" w:frame="1"/>
          <w:lang w:val="en-US"/>
        </w:rPr>
        <w:t>: </w:t>
      </w:r>
      <w:r w:rsidRPr="00513D0D">
        <w:rPr>
          <w:rFonts w:eastAsia="Times New Roman" w:cstheme="minorHAnsi"/>
          <w:color w:val="7A7A7A"/>
          <w:bdr w:val="none" w:sz="0" w:space="0" w:color="auto" w:frame="1"/>
          <w:lang w:val="en-US"/>
        </w:rPr>
        <w:t xml:space="preserve">    </w:t>
      </w:r>
      <w:r w:rsidRPr="002D39E4">
        <w:rPr>
          <w:rFonts w:eastAsia="Times New Roman" w:cstheme="minorHAnsi"/>
          <w:bCs/>
          <w:color w:val="000000" w:themeColor="text1"/>
          <w:bdr w:val="none" w:sz="0" w:space="0" w:color="auto" w:frame="1"/>
          <w:lang w:val="en-US"/>
        </w:rPr>
        <w:t>20 February 2022</w:t>
      </w:r>
      <w:r w:rsidRPr="00513D0D">
        <w:rPr>
          <w:rFonts w:eastAsia="Times New Roman" w:cstheme="minorHAnsi"/>
          <w:bCs/>
          <w:color w:val="000000" w:themeColor="text1"/>
          <w:bdr w:val="none" w:sz="0" w:space="0" w:color="auto" w:frame="1"/>
          <w:lang w:val="en-US"/>
        </w:rPr>
        <w:t> </w:t>
      </w:r>
      <w:r w:rsidRPr="002D39E4">
        <w:rPr>
          <w:rFonts w:eastAsia="Times New Roman" w:cstheme="minorHAnsi"/>
          <w:color w:val="000000" w:themeColor="text1"/>
          <w:lang w:val="en-US"/>
        </w:rPr>
        <w:br/>
      </w:r>
      <w:r w:rsidRPr="002D39E4">
        <w:rPr>
          <w:rFonts w:eastAsia="Times New Roman" w:cstheme="minorHAnsi"/>
          <w:color w:val="000000" w:themeColor="text1"/>
          <w:bdr w:val="none" w:sz="0" w:space="0" w:color="auto" w:frame="1"/>
          <w:lang w:val="en-US"/>
        </w:rPr>
        <w:t>End of applications process:</w:t>
      </w:r>
      <w:r w:rsidRPr="00513D0D">
        <w:rPr>
          <w:rFonts w:eastAsia="Times New Roman" w:cstheme="minorHAnsi"/>
          <w:color w:val="000000" w:themeColor="text1"/>
          <w:bdr w:val="none" w:sz="0" w:space="0" w:color="auto" w:frame="1"/>
          <w:lang w:val="en-US"/>
        </w:rPr>
        <w:t xml:space="preserve">  </w:t>
      </w:r>
      <w:r w:rsidRPr="002D39E4">
        <w:rPr>
          <w:rFonts w:eastAsia="Times New Roman" w:cstheme="minorHAnsi"/>
          <w:bCs/>
          <w:color w:val="000000" w:themeColor="text1"/>
          <w:bdr w:val="none" w:sz="0" w:space="0" w:color="auto" w:frame="1"/>
          <w:lang w:val="en-US"/>
        </w:rPr>
        <w:t>20 April 2022</w:t>
      </w:r>
      <w:r w:rsidRPr="00513D0D">
        <w:rPr>
          <w:rFonts w:eastAsia="Times New Roman" w:cstheme="minorHAnsi"/>
          <w:bCs/>
          <w:color w:val="000000" w:themeColor="text1"/>
          <w:bdr w:val="none" w:sz="0" w:space="0" w:color="auto" w:frame="1"/>
          <w:lang w:val="en-US"/>
        </w:rPr>
        <w:t> </w:t>
      </w:r>
    </w:p>
    <w:p w:rsidR="002D39E4" w:rsidRPr="002D39E4" w:rsidRDefault="002D39E4" w:rsidP="00500702">
      <w:pPr>
        <w:spacing w:line="240" w:lineRule="atLeast"/>
        <w:textAlignment w:val="baseline"/>
        <w:outlineLvl w:val="2"/>
        <w:rPr>
          <w:rFonts w:eastAsia="Times New Roman" w:cstheme="minorHAnsi"/>
          <w:bCs/>
          <w:caps/>
          <w:color w:val="000000" w:themeColor="text1"/>
          <w:lang w:val="en-US"/>
        </w:rPr>
      </w:pPr>
      <w:r w:rsidRPr="00513D0D">
        <w:rPr>
          <w:rFonts w:eastAsia="Times New Roman" w:cstheme="minorHAnsi"/>
          <w:color w:val="000000" w:themeColor="text1"/>
          <w:bdr w:val="none" w:sz="0" w:space="0" w:color="auto" w:frame="1"/>
          <w:lang w:val="en-US"/>
        </w:rPr>
        <w:t>S</w:t>
      </w:r>
      <w:r w:rsidRPr="002D39E4">
        <w:rPr>
          <w:rFonts w:eastAsia="Times New Roman" w:cstheme="minorHAnsi"/>
          <w:color w:val="000000" w:themeColor="text1"/>
          <w:bdr w:val="none" w:sz="0" w:space="0" w:color="auto" w:frame="1"/>
          <w:lang w:val="en-US"/>
        </w:rPr>
        <w:t>election of candidates:</w:t>
      </w:r>
      <w:r w:rsidRPr="00513D0D">
        <w:rPr>
          <w:rFonts w:eastAsia="Times New Roman" w:cstheme="minorHAnsi"/>
          <w:color w:val="000000" w:themeColor="text1"/>
          <w:bdr w:val="none" w:sz="0" w:space="0" w:color="auto" w:frame="1"/>
          <w:lang w:val="en-US"/>
        </w:rPr>
        <w:t> </w:t>
      </w:r>
      <w:r w:rsidR="00513D0D" w:rsidRPr="00513D0D">
        <w:rPr>
          <w:rFonts w:eastAsia="Times New Roman" w:cstheme="minorHAnsi"/>
          <w:color w:val="000000" w:themeColor="text1"/>
          <w:bdr w:val="none" w:sz="0" w:space="0" w:color="auto" w:frame="1"/>
          <w:lang w:val="en-US"/>
        </w:rPr>
        <w:t xml:space="preserve">         </w:t>
      </w:r>
      <w:r w:rsidRPr="002D39E4">
        <w:rPr>
          <w:rFonts w:eastAsia="Times New Roman" w:cstheme="minorHAnsi"/>
          <w:bCs/>
          <w:color w:val="000000" w:themeColor="text1"/>
          <w:bdr w:val="none" w:sz="0" w:space="0" w:color="auto" w:frame="1"/>
          <w:lang w:val="en-US"/>
        </w:rPr>
        <w:t>10 May 2022</w:t>
      </w:r>
    </w:p>
    <w:p w:rsidR="002D39E4" w:rsidRPr="002D39E4" w:rsidRDefault="002D39E4" w:rsidP="00500702">
      <w:pPr>
        <w:jc w:val="both"/>
        <w:rPr>
          <w:rFonts w:ascii="Calibri" w:eastAsia="Times New Roman" w:hAnsi="Calibri" w:cs="Calibri"/>
          <w:color w:val="000000"/>
          <w:lang w:val="en-US"/>
        </w:rPr>
      </w:pPr>
    </w:p>
    <w:p w:rsidR="002D39E4" w:rsidRPr="002D39E4" w:rsidRDefault="002D39E4" w:rsidP="00513D0D">
      <w:pPr>
        <w:jc w:val="both"/>
        <w:rPr>
          <w:rFonts w:ascii="Calibri" w:eastAsia="Times New Roman" w:hAnsi="Calibri" w:cs="Calibri"/>
          <w:color w:val="000000"/>
          <w:lang w:val="en-US"/>
        </w:rPr>
      </w:pPr>
      <w:r w:rsidRPr="002D39E4">
        <w:rPr>
          <w:rFonts w:ascii="Calibri" w:eastAsia="Times New Roman" w:hAnsi="Calibri" w:cs="Calibri"/>
          <w:color w:val="000000"/>
        </w:rPr>
        <w:t>In case of any specific questions regarding the CEEPUS application process, please be so kind to contact your University CEEPUS coordinator.</w:t>
      </w:r>
    </w:p>
    <w:p w:rsidR="002D39E4" w:rsidRPr="002D39E4" w:rsidRDefault="002D39E4" w:rsidP="00513D0D">
      <w:pPr>
        <w:jc w:val="both"/>
        <w:rPr>
          <w:rFonts w:ascii="Calibri" w:eastAsia="Times New Roman" w:hAnsi="Calibri" w:cs="Calibri"/>
          <w:color w:val="000000"/>
          <w:lang w:val="en-US"/>
        </w:rPr>
      </w:pPr>
      <w:r w:rsidRPr="002D39E4">
        <w:rPr>
          <w:rFonts w:ascii="Calibri" w:eastAsia="Times New Roman" w:hAnsi="Calibri" w:cs="Calibri"/>
          <w:color w:val="000000"/>
        </w:rPr>
        <w:t> </w:t>
      </w:r>
    </w:p>
    <w:p w:rsidR="002D39E4" w:rsidRDefault="002D39E4" w:rsidP="00513D0D">
      <w:pPr>
        <w:jc w:val="both"/>
        <w:rPr>
          <w:rFonts w:ascii="Calibri" w:eastAsia="Times New Roman" w:hAnsi="Calibri" w:cs="Calibri"/>
          <w:color w:val="000000"/>
        </w:rPr>
      </w:pPr>
      <w:r w:rsidRPr="002D39E4">
        <w:rPr>
          <w:rFonts w:ascii="Calibri" w:eastAsia="Times New Roman" w:hAnsi="Calibri" w:cs="Calibri"/>
          <w:color w:val="000000"/>
        </w:rPr>
        <w:t xml:space="preserve">Due to support of </w:t>
      </w:r>
      <w:r w:rsidRPr="00513D0D">
        <w:rPr>
          <w:rFonts w:ascii="Calibri" w:eastAsia="Times New Roman" w:hAnsi="Calibri" w:cs="Calibri"/>
          <w:color w:val="000000"/>
        </w:rPr>
        <w:t>Macedonian</w:t>
      </w:r>
      <w:r w:rsidRPr="002D39E4">
        <w:rPr>
          <w:rFonts w:ascii="Calibri" w:eastAsia="Times New Roman" w:hAnsi="Calibri" w:cs="Calibri"/>
          <w:color w:val="000000"/>
        </w:rPr>
        <w:t xml:space="preserve"> NCO, CEEPUS scholarship will include:</w:t>
      </w:r>
    </w:p>
    <w:p w:rsidR="00513D0D" w:rsidRPr="002D39E4" w:rsidRDefault="00513D0D" w:rsidP="00513D0D">
      <w:pPr>
        <w:jc w:val="both"/>
        <w:rPr>
          <w:rFonts w:ascii="Calibri" w:eastAsia="Times New Roman" w:hAnsi="Calibri" w:cs="Calibri"/>
          <w:color w:val="000000"/>
          <w:lang w:val="en-US"/>
        </w:rPr>
      </w:pPr>
    </w:p>
    <w:p w:rsidR="002D39E4" w:rsidRPr="00513D0D" w:rsidRDefault="00513D0D" w:rsidP="00513D0D">
      <w:pPr>
        <w:jc w:val="both"/>
        <w:rPr>
          <w:rFonts w:ascii="Calibri" w:eastAsia="Times New Roman" w:hAnsi="Calibri" w:cs="Calibri"/>
          <w:color w:val="000000"/>
          <w:lang w:val="en-US"/>
        </w:rPr>
      </w:pPr>
      <w:r w:rsidRPr="00513D0D">
        <w:rPr>
          <w:rFonts w:ascii="Calibri" w:eastAsia="Times New Roman" w:hAnsi="Calibri" w:cs="Calibri"/>
          <w:color w:val="000000"/>
          <w:lang w:val="en-US"/>
        </w:rPr>
        <w:t xml:space="preserve">Scholarship for </w:t>
      </w:r>
      <w:r w:rsidRPr="00776DC4">
        <w:rPr>
          <w:rFonts w:ascii="Calibri" w:eastAsia="Times New Roman" w:hAnsi="Calibri" w:cs="Calibri"/>
          <w:color w:val="000000"/>
          <w:u w:val="single"/>
          <w:lang w:val="en-US"/>
        </w:rPr>
        <w:t>teacher</w:t>
      </w:r>
      <w:r>
        <w:rPr>
          <w:rFonts w:ascii="Calibri" w:eastAsia="Times New Roman" w:hAnsi="Calibri" w:cs="Calibri"/>
          <w:color w:val="000000"/>
          <w:lang w:val="en-US"/>
        </w:rPr>
        <w:t xml:space="preserve"> will be </w:t>
      </w:r>
      <w:r w:rsidR="002D39E4" w:rsidRPr="00513D0D">
        <w:rPr>
          <w:rFonts w:ascii="Calibri" w:eastAsia="Times New Roman" w:hAnsi="Calibri" w:cs="Calibri"/>
          <w:color w:val="000000"/>
        </w:rPr>
        <w:t>115 Eur</w:t>
      </w:r>
      <w:r>
        <w:rPr>
          <w:rFonts w:ascii="Calibri" w:eastAsia="Times New Roman" w:hAnsi="Calibri" w:cs="Calibri"/>
          <w:color w:val="000000"/>
        </w:rPr>
        <w:t>.</w:t>
      </w:r>
      <w:r w:rsidR="002D39E4" w:rsidRPr="002D39E4">
        <w:rPr>
          <w:rFonts w:ascii="Calibri" w:eastAsia="Times New Roman" w:hAnsi="Calibri" w:cs="Calibri"/>
          <w:color w:val="000000"/>
        </w:rPr>
        <w:t xml:space="preserve"> </w:t>
      </w:r>
      <w:r w:rsidRPr="002D39E4">
        <w:rPr>
          <w:rFonts w:ascii="Calibri" w:eastAsia="Times New Roman" w:hAnsi="Calibri" w:cs="Calibri"/>
          <w:color w:val="000000"/>
        </w:rPr>
        <w:t>(approx.</w:t>
      </w:r>
      <w:r w:rsidR="002D39E4" w:rsidRPr="002D39E4">
        <w:rPr>
          <w:rFonts w:ascii="Calibri" w:eastAsia="Times New Roman" w:hAnsi="Calibri" w:cs="Calibri"/>
          <w:color w:val="000000"/>
        </w:rPr>
        <w:t xml:space="preserve"> </w:t>
      </w:r>
      <w:r w:rsidR="002D39E4" w:rsidRPr="00513D0D">
        <w:rPr>
          <w:rFonts w:ascii="Calibri" w:eastAsia="Times New Roman" w:hAnsi="Calibri" w:cs="Calibri"/>
          <w:color w:val="000000"/>
        </w:rPr>
        <w:t>19</w:t>
      </w:r>
      <w:r w:rsidR="002D39E4" w:rsidRPr="002D39E4">
        <w:rPr>
          <w:rFonts w:ascii="Calibri" w:eastAsia="Times New Roman" w:hAnsi="Calibri" w:cs="Calibri"/>
          <w:color w:val="000000"/>
        </w:rPr>
        <w:t xml:space="preserve"> euros) per day of the summer school (</w:t>
      </w:r>
      <w:r w:rsidR="002D39E4" w:rsidRPr="002D39E4">
        <w:rPr>
          <w:rFonts w:ascii="Calibri" w:eastAsia="Times New Roman" w:hAnsi="Calibri" w:cs="Calibri"/>
          <w:bCs/>
          <w:color w:val="000000"/>
        </w:rPr>
        <w:t>daily allowance</w:t>
      </w:r>
      <w:r w:rsidR="002D39E4" w:rsidRPr="002D39E4">
        <w:rPr>
          <w:rFonts w:ascii="Calibri" w:eastAsia="Times New Roman" w:hAnsi="Calibri" w:cs="Calibri"/>
          <w:color w:val="000000"/>
        </w:rPr>
        <w:t xml:space="preserve">) </w:t>
      </w:r>
      <w:r w:rsidR="00500702" w:rsidRPr="00513D0D">
        <w:rPr>
          <w:rFonts w:ascii="Calibri" w:eastAsia="Times New Roman" w:hAnsi="Calibri" w:cs="Calibri"/>
          <w:color w:val="000000"/>
        </w:rPr>
        <w:t>p</w:t>
      </w:r>
      <w:r w:rsidR="002D39E4" w:rsidRPr="002D39E4">
        <w:rPr>
          <w:rFonts w:ascii="Calibri" w:eastAsia="Times New Roman" w:hAnsi="Calibri" w:cs="Calibri"/>
          <w:color w:val="000000"/>
        </w:rPr>
        <w:t xml:space="preserve">lus </w:t>
      </w:r>
      <w:r w:rsidR="00500702" w:rsidRPr="00513D0D">
        <w:rPr>
          <w:rFonts w:ascii="Calibri" w:eastAsia="Times New Roman" w:hAnsi="Calibri" w:cs="Calibri"/>
          <w:color w:val="000000"/>
        </w:rPr>
        <w:t xml:space="preserve">all cost for accommodation </w:t>
      </w:r>
      <w:r w:rsidR="00500702" w:rsidRPr="00513D0D">
        <w:rPr>
          <w:rFonts w:ascii="Calibri" w:eastAsia="Times New Roman" w:hAnsi="Calibri" w:cs="Calibri"/>
          <w:bCs/>
          <w:color w:val="000000"/>
          <w:lang w:val="en-US"/>
        </w:rPr>
        <w:t>and food at student dormitory will be covered by C</w:t>
      </w:r>
      <w:r w:rsidRPr="00513D0D">
        <w:rPr>
          <w:rFonts w:ascii="Calibri" w:eastAsia="Times New Roman" w:hAnsi="Calibri" w:cs="Calibri"/>
          <w:bCs/>
          <w:color w:val="000000"/>
          <w:lang w:val="en-US"/>
        </w:rPr>
        <w:t>EE</w:t>
      </w:r>
      <w:r w:rsidR="00500702" w:rsidRPr="00513D0D">
        <w:rPr>
          <w:rFonts w:ascii="Calibri" w:eastAsia="Times New Roman" w:hAnsi="Calibri" w:cs="Calibri"/>
          <w:bCs/>
          <w:color w:val="000000"/>
          <w:lang w:val="en-US"/>
        </w:rPr>
        <w:t>PUS scholarship</w:t>
      </w:r>
      <w:r w:rsidR="00500702" w:rsidRPr="00513D0D">
        <w:rPr>
          <w:rFonts w:ascii="Calibri" w:eastAsia="Times New Roman" w:hAnsi="Calibri" w:cs="Calibri"/>
          <w:color w:val="000000"/>
        </w:rPr>
        <w:t xml:space="preserve"> (</w:t>
      </w:r>
      <w:r w:rsidR="002D39E4" w:rsidRPr="002D39E4">
        <w:rPr>
          <w:rFonts w:ascii="Calibri" w:eastAsia="Times New Roman" w:hAnsi="Calibri" w:cs="Calibri"/>
          <w:color w:val="000000"/>
        </w:rPr>
        <w:t>max</w:t>
      </w:r>
      <w:r>
        <w:rPr>
          <w:rFonts w:ascii="Calibri" w:eastAsia="Times New Roman" w:hAnsi="Calibri" w:cs="Calibri"/>
          <w:color w:val="000000"/>
        </w:rPr>
        <w:t>.</w:t>
      </w:r>
      <w:r w:rsidR="002D39E4" w:rsidRPr="002D39E4">
        <w:rPr>
          <w:rFonts w:ascii="Calibri" w:eastAsia="Times New Roman" w:hAnsi="Calibri" w:cs="Calibri"/>
          <w:color w:val="000000"/>
        </w:rPr>
        <w:t xml:space="preserve">  for </w:t>
      </w:r>
      <w:r w:rsidR="00500702" w:rsidRPr="00513D0D">
        <w:rPr>
          <w:rFonts w:ascii="Calibri" w:eastAsia="Times New Roman" w:hAnsi="Calibri" w:cs="Calibri"/>
          <w:color w:val="000000"/>
        </w:rPr>
        <w:t>7</w:t>
      </w:r>
      <w:r w:rsidR="002D39E4" w:rsidRPr="002D39E4">
        <w:rPr>
          <w:rFonts w:ascii="Calibri" w:eastAsia="Times New Roman" w:hAnsi="Calibri" w:cs="Calibri"/>
          <w:color w:val="000000"/>
        </w:rPr>
        <w:t xml:space="preserve"> days)</w:t>
      </w:r>
    </w:p>
    <w:p w:rsidR="00500702" w:rsidRPr="00513D0D" w:rsidRDefault="00500702" w:rsidP="00513D0D">
      <w:pPr>
        <w:jc w:val="both"/>
        <w:rPr>
          <w:rFonts w:ascii="Calibri" w:eastAsia="Times New Roman" w:hAnsi="Calibri" w:cs="Calibri"/>
          <w:color w:val="000000"/>
        </w:rPr>
      </w:pPr>
      <w:r w:rsidRPr="00513D0D">
        <w:rPr>
          <w:rFonts w:ascii="Calibri" w:eastAsia="Times New Roman" w:hAnsi="Calibri" w:cs="Calibri"/>
          <w:color w:val="000000"/>
          <w:lang w:val="en-US"/>
        </w:rPr>
        <w:t xml:space="preserve">Scholarship for </w:t>
      </w:r>
      <w:r w:rsidR="00513D0D" w:rsidRPr="00776DC4">
        <w:rPr>
          <w:rFonts w:ascii="Calibri" w:eastAsia="Times New Roman" w:hAnsi="Calibri" w:cs="Calibri"/>
          <w:color w:val="000000"/>
          <w:u w:val="single"/>
          <w:lang w:val="en-US"/>
        </w:rPr>
        <w:t>undergraduate</w:t>
      </w:r>
      <w:r w:rsidRPr="00776DC4">
        <w:rPr>
          <w:rFonts w:ascii="Calibri" w:eastAsia="Times New Roman" w:hAnsi="Calibri" w:cs="Calibri"/>
          <w:color w:val="000000"/>
          <w:u w:val="single"/>
          <w:lang w:val="en-US"/>
        </w:rPr>
        <w:t xml:space="preserve"> students</w:t>
      </w:r>
      <w:r w:rsidRPr="00513D0D">
        <w:rPr>
          <w:rFonts w:ascii="Calibri" w:eastAsia="Times New Roman" w:hAnsi="Calibri" w:cs="Calibri"/>
          <w:color w:val="000000"/>
          <w:lang w:val="en-US"/>
        </w:rPr>
        <w:t xml:space="preserve"> will be 65 Eur</w:t>
      </w:r>
      <w:r w:rsidR="00513D0D">
        <w:rPr>
          <w:rFonts w:ascii="Calibri" w:eastAsia="Times New Roman" w:hAnsi="Calibri" w:cs="Calibri"/>
          <w:color w:val="000000"/>
          <w:lang w:val="en-US"/>
        </w:rPr>
        <w:t>.</w:t>
      </w:r>
      <w:r w:rsidRPr="00513D0D">
        <w:rPr>
          <w:rFonts w:ascii="Calibri" w:eastAsia="Times New Roman" w:hAnsi="Calibri" w:cs="Calibri"/>
          <w:color w:val="000000"/>
          <w:lang w:val="en-US"/>
        </w:rPr>
        <w:t xml:space="preserve"> (</w:t>
      </w:r>
      <w:r w:rsidRPr="002D39E4">
        <w:rPr>
          <w:rFonts w:ascii="Calibri" w:eastAsia="Times New Roman" w:hAnsi="Calibri" w:cs="Calibri"/>
          <w:color w:val="000000"/>
        </w:rPr>
        <w:t xml:space="preserve">approx. </w:t>
      </w:r>
      <w:r w:rsidRPr="00513D0D">
        <w:rPr>
          <w:rFonts w:ascii="Calibri" w:eastAsia="Times New Roman" w:hAnsi="Calibri" w:cs="Calibri"/>
          <w:color w:val="000000"/>
        </w:rPr>
        <w:t>1</w:t>
      </w:r>
      <w:r w:rsidRPr="00513D0D">
        <w:rPr>
          <w:rFonts w:ascii="Calibri" w:eastAsia="Times New Roman" w:hAnsi="Calibri" w:cs="Calibri"/>
          <w:color w:val="000000"/>
          <w:lang w:val="en-US"/>
        </w:rPr>
        <w:t>0 Eur</w:t>
      </w:r>
      <w:r w:rsidR="00513D0D">
        <w:rPr>
          <w:rFonts w:ascii="Calibri" w:eastAsia="Times New Roman" w:hAnsi="Calibri" w:cs="Calibri"/>
          <w:color w:val="000000"/>
          <w:lang w:val="en-US"/>
        </w:rPr>
        <w:t>.</w:t>
      </w:r>
      <w:r w:rsidRPr="00513D0D">
        <w:rPr>
          <w:rFonts w:ascii="Calibri" w:eastAsia="Times New Roman" w:hAnsi="Calibri" w:cs="Calibri"/>
          <w:color w:val="000000"/>
          <w:lang w:val="en-US"/>
        </w:rPr>
        <w:t xml:space="preserve"> per day) of the summer school (daily allowance</w:t>
      </w:r>
      <w:r w:rsidR="00513D0D" w:rsidRPr="00513D0D">
        <w:rPr>
          <w:rFonts w:ascii="Calibri" w:eastAsia="Times New Roman" w:hAnsi="Calibri" w:cs="Calibri"/>
          <w:color w:val="000000"/>
          <w:lang w:val="en-US"/>
        </w:rPr>
        <w:t>)</w:t>
      </w:r>
      <w:r w:rsidR="00513D0D">
        <w:rPr>
          <w:rFonts w:ascii="Calibri" w:eastAsia="Times New Roman" w:hAnsi="Calibri" w:cs="Calibri"/>
          <w:color w:val="000000"/>
          <w:lang w:val="en-US"/>
        </w:rPr>
        <w:t xml:space="preserve"> </w:t>
      </w:r>
      <w:r w:rsidR="00513D0D" w:rsidRPr="00513D0D">
        <w:rPr>
          <w:rFonts w:ascii="Calibri" w:eastAsia="Times New Roman" w:hAnsi="Calibri" w:cs="Calibri"/>
          <w:color w:val="000000"/>
        </w:rPr>
        <w:t>p</w:t>
      </w:r>
      <w:r w:rsidR="00513D0D" w:rsidRPr="002D39E4">
        <w:rPr>
          <w:rFonts w:ascii="Calibri" w:eastAsia="Times New Roman" w:hAnsi="Calibri" w:cs="Calibri"/>
          <w:color w:val="000000"/>
        </w:rPr>
        <w:t xml:space="preserve">lus </w:t>
      </w:r>
      <w:r w:rsidR="00513D0D" w:rsidRPr="00513D0D">
        <w:rPr>
          <w:rFonts w:ascii="Calibri" w:eastAsia="Times New Roman" w:hAnsi="Calibri" w:cs="Calibri"/>
          <w:color w:val="000000"/>
        </w:rPr>
        <w:t>all</w:t>
      </w:r>
      <w:r w:rsidRPr="00513D0D">
        <w:rPr>
          <w:rFonts w:ascii="Calibri" w:eastAsia="Times New Roman" w:hAnsi="Calibri" w:cs="Calibri"/>
          <w:color w:val="000000"/>
        </w:rPr>
        <w:t xml:space="preserve"> cost for accommodation </w:t>
      </w:r>
      <w:r w:rsidRPr="00513D0D">
        <w:rPr>
          <w:rFonts w:ascii="Calibri" w:eastAsia="Times New Roman" w:hAnsi="Calibri" w:cs="Calibri"/>
          <w:bCs/>
          <w:color w:val="000000"/>
          <w:lang w:val="en-US"/>
        </w:rPr>
        <w:t>and food at student dormitory will be covered by</w:t>
      </w:r>
      <w:r w:rsidRPr="00513D0D">
        <w:rPr>
          <w:rFonts w:ascii="Calibri" w:eastAsia="Times New Roman" w:hAnsi="Calibri" w:cs="Calibri"/>
          <w:b/>
          <w:bCs/>
          <w:color w:val="000000"/>
          <w:lang w:val="en-US"/>
        </w:rPr>
        <w:t xml:space="preserve"> </w:t>
      </w:r>
      <w:r w:rsidRPr="00513D0D">
        <w:rPr>
          <w:rFonts w:ascii="Calibri" w:eastAsia="Times New Roman" w:hAnsi="Calibri" w:cs="Calibri"/>
          <w:bCs/>
          <w:color w:val="000000"/>
          <w:lang w:val="en-US"/>
        </w:rPr>
        <w:t>CEEPUS scholarship</w:t>
      </w:r>
      <w:r w:rsidRPr="00513D0D">
        <w:rPr>
          <w:rFonts w:ascii="Calibri" w:eastAsia="Times New Roman" w:hAnsi="Calibri" w:cs="Calibri"/>
          <w:color w:val="000000"/>
        </w:rPr>
        <w:t xml:space="preserve"> (</w:t>
      </w:r>
      <w:r w:rsidR="00513D0D" w:rsidRPr="002D39E4">
        <w:rPr>
          <w:rFonts w:ascii="Calibri" w:eastAsia="Times New Roman" w:hAnsi="Calibri" w:cs="Calibri"/>
          <w:color w:val="000000"/>
        </w:rPr>
        <w:t>max</w:t>
      </w:r>
      <w:r w:rsidR="00513D0D">
        <w:rPr>
          <w:rFonts w:ascii="Calibri" w:eastAsia="Times New Roman" w:hAnsi="Calibri" w:cs="Calibri"/>
          <w:color w:val="000000"/>
        </w:rPr>
        <w:t>.</w:t>
      </w:r>
      <w:r w:rsidR="00513D0D" w:rsidRPr="002D39E4">
        <w:rPr>
          <w:rFonts w:ascii="Calibri" w:eastAsia="Times New Roman" w:hAnsi="Calibri" w:cs="Calibri"/>
          <w:color w:val="000000"/>
        </w:rPr>
        <w:t xml:space="preserve"> for</w:t>
      </w:r>
      <w:r w:rsidRPr="002D39E4">
        <w:rPr>
          <w:rFonts w:ascii="Calibri" w:eastAsia="Times New Roman" w:hAnsi="Calibri" w:cs="Calibri"/>
          <w:color w:val="000000"/>
        </w:rPr>
        <w:t xml:space="preserve"> </w:t>
      </w:r>
      <w:r w:rsidRPr="00513D0D">
        <w:rPr>
          <w:rFonts w:ascii="Calibri" w:eastAsia="Times New Roman" w:hAnsi="Calibri" w:cs="Calibri"/>
          <w:color w:val="000000"/>
        </w:rPr>
        <w:t>7</w:t>
      </w:r>
      <w:r w:rsidRPr="002D39E4">
        <w:rPr>
          <w:rFonts w:ascii="Calibri" w:eastAsia="Times New Roman" w:hAnsi="Calibri" w:cs="Calibri"/>
          <w:color w:val="000000"/>
        </w:rPr>
        <w:t xml:space="preserve"> days)</w:t>
      </w:r>
    </w:p>
    <w:p w:rsidR="00500702" w:rsidRPr="00513D0D" w:rsidRDefault="00500702" w:rsidP="00513D0D">
      <w:pPr>
        <w:jc w:val="both"/>
        <w:rPr>
          <w:rFonts w:ascii="Calibri" w:eastAsia="Times New Roman" w:hAnsi="Calibri" w:cs="Calibri"/>
          <w:color w:val="000000"/>
        </w:rPr>
      </w:pPr>
      <w:r w:rsidRPr="00513D0D">
        <w:rPr>
          <w:rFonts w:ascii="Calibri" w:eastAsia="Times New Roman" w:hAnsi="Calibri" w:cs="Calibri"/>
          <w:color w:val="000000"/>
          <w:lang w:val="en-US"/>
        </w:rPr>
        <w:t xml:space="preserve">Scholarship for </w:t>
      </w:r>
      <w:r w:rsidRPr="00776DC4">
        <w:rPr>
          <w:rFonts w:ascii="Calibri" w:eastAsia="Times New Roman" w:hAnsi="Calibri" w:cs="Calibri"/>
          <w:color w:val="000000"/>
          <w:u w:val="single"/>
          <w:lang w:val="en-US"/>
        </w:rPr>
        <w:t>postgraduate students</w:t>
      </w:r>
      <w:r w:rsidRPr="00513D0D">
        <w:rPr>
          <w:rFonts w:ascii="Calibri" w:eastAsia="Times New Roman" w:hAnsi="Calibri" w:cs="Calibri"/>
          <w:color w:val="000000"/>
          <w:lang w:val="en-US"/>
        </w:rPr>
        <w:t xml:space="preserve"> will be 85 Eur</w:t>
      </w:r>
      <w:r w:rsidR="00513D0D">
        <w:rPr>
          <w:rFonts w:ascii="Calibri" w:eastAsia="Times New Roman" w:hAnsi="Calibri" w:cs="Calibri"/>
          <w:color w:val="000000"/>
          <w:lang w:val="en-US"/>
        </w:rPr>
        <w:t>.</w:t>
      </w:r>
      <w:r w:rsidRPr="00513D0D">
        <w:rPr>
          <w:rFonts w:ascii="Calibri" w:eastAsia="Times New Roman" w:hAnsi="Calibri" w:cs="Calibri"/>
          <w:color w:val="000000"/>
          <w:lang w:val="en-US"/>
        </w:rPr>
        <w:t xml:space="preserve"> (</w:t>
      </w:r>
      <w:r w:rsidRPr="002D39E4">
        <w:rPr>
          <w:rFonts w:ascii="Calibri" w:eastAsia="Times New Roman" w:hAnsi="Calibri" w:cs="Calibri"/>
          <w:color w:val="000000"/>
        </w:rPr>
        <w:t xml:space="preserve">approx. </w:t>
      </w:r>
      <w:r w:rsidRPr="00513D0D">
        <w:rPr>
          <w:rFonts w:ascii="Calibri" w:eastAsia="Times New Roman" w:hAnsi="Calibri" w:cs="Calibri"/>
          <w:color w:val="000000"/>
        </w:rPr>
        <w:t>1</w:t>
      </w:r>
      <w:r w:rsidR="00513D0D" w:rsidRPr="00513D0D">
        <w:rPr>
          <w:rFonts w:ascii="Calibri" w:eastAsia="Times New Roman" w:hAnsi="Calibri" w:cs="Calibri"/>
          <w:color w:val="000000"/>
          <w:lang w:val="en-US"/>
        </w:rPr>
        <w:t>3</w:t>
      </w:r>
      <w:r w:rsidRPr="00513D0D">
        <w:rPr>
          <w:rFonts w:ascii="Calibri" w:eastAsia="Times New Roman" w:hAnsi="Calibri" w:cs="Calibri"/>
          <w:color w:val="000000"/>
          <w:lang w:val="en-US"/>
        </w:rPr>
        <w:t xml:space="preserve"> Eur</w:t>
      </w:r>
      <w:r w:rsidR="00513D0D">
        <w:rPr>
          <w:rFonts w:ascii="Calibri" w:eastAsia="Times New Roman" w:hAnsi="Calibri" w:cs="Calibri"/>
          <w:color w:val="000000"/>
          <w:lang w:val="en-US"/>
        </w:rPr>
        <w:t>.</w:t>
      </w:r>
      <w:r w:rsidRPr="00513D0D">
        <w:rPr>
          <w:rFonts w:ascii="Calibri" w:eastAsia="Times New Roman" w:hAnsi="Calibri" w:cs="Calibri"/>
          <w:color w:val="000000"/>
          <w:lang w:val="en-US"/>
        </w:rPr>
        <w:t xml:space="preserve"> per day) of the summer school </w:t>
      </w:r>
      <w:r w:rsidR="00513D0D" w:rsidRPr="00513D0D">
        <w:rPr>
          <w:rFonts w:ascii="Calibri" w:eastAsia="Times New Roman" w:hAnsi="Calibri" w:cs="Calibri"/>
          <w:color w:val="000000"/>
          <w:lang w:val="en-US"/>
        </w:rPr>
        <w:t>(daily</w:t>
      </w:r>
      <w:r w:rsidRPr="00513D0D">
        <w:rPr>
          <w:rFonts w:ascii="Calibri" w:eastAsia="Times New Roman" w:hAnsi="Calibri" w:cs="Calibri"/>
          <w:color w:val="000000"/>
          <w:lang w:val="en-US"/>
        </w:rPr>
        <w:t xml:space="preserve"> allowance</w:t>
      </w:r>
      <w:r w:rsidR="00513D0D" w:rsidRPr="00513D0D">
        <w:rPr>
          <w:rFonts w:ascii="Calibri" w:eastAsia="Times New Roman" w:hAnsi="Calibri" w:cs="Calibri"/>
          <w:color w:val="000000"/>
          <w:lang w:val="en-US"/>
        </w:rPr>
        <w:t>)</w:t>
      </w:r>
      <w:r w:rsidRPr="00513D0D">
        <w:rPr>
          <w:rFonts w:ascii="Calibri" w:eastAsia="Times New Roman" w:hAnsi="Calibri" w:cs="Calibri"/>
          <w:color w:val="000000"/>
          <w:lang w:val="en-US"/>
        </w:rPr>
        <w:t xml:space="preserve"> </w:t>
      </w:r>
      <w:r w:rsidR="00513D0D" w:rsidRPr="00513D0D">
        <w:rPr>
          <w:rFonts w:ascii="Calibri" w:eastAsia="Times New Roman" w:hAnsi="Calibri" w:cs="Calibri"/>
          <w:color w:val="000000"/>
        </w:rPr>
        <w:t>p</w:t>
      </w:r>
      <w:r w:rsidR="00513D0D" w:rsidRPr="002D39E4">
        <w:rPr>
          <w:rFonts w:ascii="Calibri" w:eastAsia="Times New Roman" w:hAnsi="Calibri" w:cs="Calibri"/>
          <w:color w:val="000000"/>
        </w:rPr>
        <w:t xml:space="preserve">lus </w:t>
      </w:r>
      <w:r w:rsidR="00513D0D" w:rsidRPr="00513D0D">
        <w:rPr>
          <w:rFonts w:ascii="Calibri" w:eastAsia="Times New Roman" w:hAnsi="Calibri" w:cs="Calibri"/>
          <w:color w:val="000000"/>
        </w:rPr>
        <w:t>all</w:t>
      </w:r>
      <w:r w:rsidRPr="00513D0D">
        <w:rPr>
          <w:rFonts w:ascii="Calibri" w:eastAsia="Times New Roman" w:hAnsi="Calibri" w:cs="Calibri"/>
          <w:color w:val="000000"/>
        </w:rPr>
        <w:t xml:space="preserve"> cost for accommodation </w:t>
      </w:r>
      <w:r w:rsidRPr="00513D0D">
        <w:rPr>
          <w:rFonts w:ascii="Calibri" w:eastAsia="Times New Roman" w:hAnsi="Calibri" w:cs="Calibri"/>
          <w:bCs/>
          <w:color w:val="000000"/>
          <w:lang w:val="en-US"/>
        </w:rPr>
        <w:t>and food at student dormitory will be covered by CEEPUS scholarship</w:t>
      </w:r>
      <w:r w:rsidRPr="00513D0D">
        <w:rPr>
          <w:rFonts w:ascii="Calibri" w:eastAsia="Times New Roman" w:hAnsi="Calibri" w:cs="Calibri"/>
          <w:color w:val="000000"/>
        </w:rPr>
        <w:t xml:space="preserve"> (</w:t>
      </w:r>
      <w:r w:rsidRPr="002D39E4">
        <w:rPr>
          <w:rFonts w:ascii="Calibri" w:eastAsia="Times New Roman" w:hAnsi="Calibri" w:cs="Calibri"/>
          <w:color w:val="000000"/>
        </w:rPr>
        <w:t>max</w:t>
      </w:r>
      <w:r w:rsidR="00513D0D">
        <w:rPr>
          <w:rFonts w:ascii="Calibri" w:eastAsia="Times New Roman" w:hAnsi="Calibri" w:cs="Calibri"/>
          <w:color w:val="000000"/>
        </w:rPr>
        <w:t>.</w:t>
      </w:r>
      <w:r w:rsidRPr="002D39E4">
        <w:rPr>
          <w:rFonts w:ascii="Calibri" w:eastAsia="Times New Roman" w:hAnsi="Calibri" w:cs="Calibri"/>
          <w:color w:val="000000"/>
        </w:rPr>
        <w:t xml:space="preserve">  for </w:t>
      </w:r>
      <w:r w:rsidRPr="00513D0D">
        <w:rPr>
          <w:rFonts w:ascii="Calibri" w:eastAsia="Times New Roman" w:hAnsi="Calibri" w:cs="Calibri"/>
          <w:color w:val="000000"/>
        </w:rPr>
        <w:t>7</w:t>
      </w:r>
      <w:r w:rsidRPr="002D39E4">
        <w:rPr>
          <w:rFonts w:ascii="Calibri" w:eastAsia="Times New Roman" w:hAnsi="Calibri" w:cs="Calibri"/>
          <w:color w:val="000000"/>
        </w:rPr>
        <w:t xml:space="preserve"> days)</w:t>
      </w:r>
    </w:p>
    <w:p w:rsidR="002D39E4" w:rsidRPr="002D39E4" w:rsidRDefault="002D39E4" w:rsidP="002D39E4">
      <w:pPr>
        <w:rPr>
          <w:rFonts w:ascii="Calibri" w:eastAsia="Times New Roman" w:hAnsi="Calibri" w:cs="Calibri"/>
          <w:color w:val="000000"/>
          <w:lang w:val="en-US"/>
        </w:rPr>
      </w:pPr>
    </w:p>
    <w:p w:rsidR="002D39E4" w:rsidRPr="002D39E4" w:rsidRDefault="002D39E4" w:rsidP="002D39E4">
      <w:pPr>
        <w:jc w:val="both"/>
        <w:rPr>
          <w:rFonts w:ascii="Calibri" w:eastAsia="Times New Roman" w:hAnsi="Calibri" w:cs="Calibri"/>
          <w:color w:val="000000"/>
          <w:lang w:val="en-US"/>
        </w:rPr>
      </w:pPr>
      <w:r w:rsidRPr="002D39E4">
        <w:rPr>
          <w:rFonts w:ascii="Calibri" w:eastAsia="Times New Roman" w:hAnsi="Calibri" w:cs="Calibri"/>
          <w:color w:val="000000"/>
        </w:rPr>
        <w:t xml:space="preserve">Regarding the organizational aspects and accommodation booking, please contact our </w:t>
      </w:r>
      <w:r w:rsidR="00513D0D">
        <w:rPr>
          <w:rFonts w:ascii="Calibri" w:eastAsia="Times New Roman" w:hAnsi="Calibri" w:cs="Calibri"/>
          <w:color w:val="000000"/>
        </w:rPr>
        <w:t>communication</w:t>
      </w:r>
      <w:r w:rsidRPr="002D39E4">
        <w:rPr>
          <w:rFonts w:ascii="Calibri" w:eastAsia="Times New Roman" w:hAnsi="Calibri" w:cs="Calibri"/>
          <w:color w:val="000000"/>
        </w:rPr>
        <w:t xml:space="preserve"> office</w:t>
      </w:r>
      <w:r w:rsidR="00513D0D">
        <w:rPr>
          <w:rFonts w:ascii="Calibri" w:eastAsia="Times New Roman" w:hAnsi="Calibri" w:cs="Calibri"/>
          <w:color w:val="000000"/>
        </w:rPr>
        <w:t>r</w:t>
      </w:r>
      <w:r w:rsidRPr="002D39E4">
        <w:rPr>
          <w:rFonts w:ascii="Calibri" w:eastAsia="Times New Roman" w:hAnsi="Calibri" w:cs="Calibri"/>
          <w:color w:val="000000"/>
        </w:rPr>
        <w:t xml:space="preserve">: </w:t>
      </w:r>
      <w:hyperlink r:id="rId4" w:history="1">
        <w:r w:rsidR="00513D0D" w:rsidRPr="00513D0D">
          <w:rPr>
            <w:rStyle w:val="Hyperlink"/>
            <w:rFonts w:ascii="Calibri" w:eastAsia="Times New Roman" w:hAnsi="Calibri" w:cs="Calibri"/>
          </w:rPr>
          <w:t>viktor@fvm.ukim.edu.mk</w:t>
        </w:r>
      </w:hyperlink>
      <w:r w:rsidR="00513D0D" w:rsidRPr="00513D0D">
        <w:rPr>
          <w:rFonts w:ascii="Calibri" w:eastAsia="Times New Roman" w:hAnsi="Calibri" w:cs="Calibri"/>
          <w:color w:val="000000"/>
        </w:rPr>
        <w:t xml:space="preserve"> </w:t>
      </w:r>
      <w:r w:rsidRPr="002D39E4">
        <w:rPr>
          <w:rFonts w:ascii="Calibri" w:eastAsia="Times New Roman" w:hAnsi="Calibri" w:cs="Calibri"/>
          <w:color w:val="000000"/>
        </w:rPr>
        <w:t> </w:t>
      </w:r>
      <w:r w:rsidR="00513D0D" w:rsidRPr="00513D0D">
        <w:rPr>
          <w:rFonts w:ascii="Calibri" w:eastAsia="Times New Roman" w:hAnsi="Calibri" w:cs="Calibri"/>
          <w:color w:val="000000"/>
          <w:lang w:val="en-US"/>
        </w:rPr>
        <w:t xml:space="preserve"> </w:t>
      </w:r>
    </w:p>
    <w:p w:rsidR="002D39E4" w:rsidRPr="002D39E4" w:rsidRDefault="002D39E4" w:rsidP="002D39E4">
      <w:pPr>
        <w:rPr>
          <w:rFonts w:ascii="Calibri" w:eastAsia="Times New Roman" w:hAnsi="Calibri" w:cs="Calibri"/>
          <w:color w:val="000000"/>
          <w:lang w:val="en-US"/>
        </w:rPr>
      </w:pPr>
      <w:r w:rsidRPr="002D39E4">
        <w:rPr>
          <w:rFonts w:ascii="Calibri" w:eastAsia="Times New Roman" w:hAnsi="Calibri" w:cs="Calibri"/>
          <w:color w:val="000000"/>
        </w:rPr>
        <w:t> </w:t>
      </w:r>
    </w:p>
    <w:p w:rsidR="002D39E4" w:rsidRPr="002D39E4" w:rsidRDefault="002D39E4" w:rsidP="002D39E4">
      <w:pPr>
        <w:rPr>
          <w:rFonts w:ascii="Calibri" w:eastAsia="Times New Roman" w:hAnsi="Calibri" w:cs="Calibri"/>
          <w:color w:val="000000"/>
          <w:lang w:val="en-US"/>
        </w:rPr>
      </w:pPr>
      <w:r w:rsidRPr="002D39E4">
        <w:rPr>
          <w:rFonts w:ascii="Calibri" w:eastAsia="Times New Roman" w:hAnsi="Calibri" w:cs="Calibri"/>
          <w:color w:val="000000"/>
        </w:rPr>
        <w:t>More information on the summer school site:</w:t>
      </w:r>
      <w:r w:rsidR="00513D0D" w:rsidRPr="00513D0D">
        <w:t xml:space="preserve"> </w:t>
      </w:r>
      <w:hyperlink r:id="rId5" w:history="1">
        <w:r w:rsidR="00513D0D" w:rsidRPr="00513D0D">
          <w:rPr>
            <w:rStyle w:val="Hyperlink"/>
            <w:rFonts w:ascii="Calibri" w:eastAsia="Times New Roman" w:hAnsi="Calibri" w:cs="Calibri"/>
          </w:rPr>
          <w:t>https://fvm.ukim.edu.mk/vetnest-summerschool/</w:t>
        </w:r>
      </w:hyperlink>
      <w:r w:rsidR="00513D0D" w:rsidRPr="00513D0D">
        <w:rPr>
          <w:rFonts w:ascii="Calibri" w:eastAsia="Times New Roman" w:hAnsi="Calibri" w:cs="Calibri"/>
          <w:color w:val="000000"/>
        </w:rPr>
        <w:t xml:space="preserve"> </w:t>
      </w:r>
      <w:r w:rsidR="00513D0D" w:rsidRPr="00513D0D">
        <w:rPr>
          <w:rFonts w:ascii="Calibri" w:eastAsia="Times New Roman" w:hAnsi="Calibri" w:cs="Calibri"/>
          <w:color w:val="000000"/>
          <w:lang w:val="en-US"/>
        </w:rPr>
        <w:t xml:space="preserve"> </w:t>
      </w:r>
    </w:p>
    <w:p w:rsidR="002D39E4" w:rsidRPr="002D39E4" w:rsidRDefault="002D39E4" w:rsidP="002D39E4">
      <w:pPr>
        <w:jc w:val="both"/>
        <w:rPr>
          <w:rFonts w:ascii="Calibri" w:eastAsia="Times New Roman" w:hAnsi="Calibri" w:cs="Calibri"/>
          <w:color w:val="000000"/>
          <w:lang w:val="en-US"/>
        </w:rPr>
      </w:pPr>
      <w:r w:rsidRPr="002D39E4">
        <w:rPr>
          <w:rFonts w:ascii="Calibri" w:eastAsia="Times New Roman" w:hAnsi="Calibri" w:cs="Calibri"/>
          <w:color w:val="000000"/>
        </w:rPr>
        <w:t> </w:t>
      </w:r>
    </w:p>
    <w:p w:rsidR="002D39E4" w:rsidRPr="002D39E4" w:rsidRDefault="002D39E4" w:rsidP="002D39E4">
      <w:pPr>
        <w:rPr>
          <w:rFonts w:ascii="Times New Roman" w:eastAsia="Times New Roman" w:hAnsi="Times New Roman" w:cs="Times New Roman"/>
          <w:lang w:val="en-US"/>
        </w:rPr>
      </w:pPr>
    </w:p>
    <w:p w:rsidR="00022C9B" w:rsidRDefault="00BC5E90"/>
    <w:sectPr w:rsidR="00022C9B" w:rsidSect="0021399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tropoli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9E4"/>
    <w:rsid w:val="0021399C"/>
    <w:rsid w:val="002D39E4"/>
    <w:rsid w:val="00500702"/>
    <w:rsid w:val="00513D0D"/>
    <w:rsid w:val="00776DC4"/>
    <w:rsid w:val="007C3D24"/>
    <w:rsid w:val="0096669F"/>
    <w:rsid w:val="00A46FC7"/>
    <w:rsid w:val="00BC5E90"/>
    <w:rsid w:val="00C26D74"/>
    <w:rsid w:val="00E5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15E07EA9-E3DF-1648-AE43-C153FAF2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3">
    <w:name w:val="heading 3"/>
    <w:basedOn w:val="Normal"/>
    <w:link w:val="Heading3Char"/>
    <w:uiPriority w:val="9"/>
    <w:qFormat/>
    <w:rsid w:val="002D39E4"/>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D39E4"/>
  </w:style>
  <w:style w:type="character" w:styleId="Hyperlink">
    <w:name w:val="Hyperlink"/>
    <w:basedOn w:val="DefaultParagraphFont"/>
    <w:uiPriority w:val="99"/>
    <w:unhideWhenUsed/>
    <w:rsid w:val="002D39E4"/>
    <w:rPr>
      <w:color w:val="0000FF"/>
      <w:u w:val="single"/>
    </w:rPr>
  </w:style>
  <w:style w:type="paragraph" w:styleId="NormalWeb">
    <w:name w:val="Normal (Web)"/>
    <w:basedOn w:val="Normal"/>
    <w:uiPriority w:val="99"/>
    <w:semiHidden/>
    <w:unhideWhenUsed/>
    <w:rsid w:val="002D39E4"/>
    <w:pPr>
      <w:spacing w:before="100" w:beforeAutospacing="1" w:after="100" w:afterAutospacing="1"/>
    </w:pPr>
    <w:rPr>
      <w:rFonts w:ascii="Times New Roman" w:eastAsia="Times New Roman" w:hAnsi="Times New Roman" w:cs="Times New Roman"/>
      <w:lang w:val="en-US"/>
    </w:rPr>
  </w:style>
  <w:style w:type="character" w:customStyle="1" w:styleId="Heading3Char">
    <w:name w:val="Heading 3 Char"/>
    <w:basedOn w:val="DefaultParagraphFont"/>
    <w:link w:val="Heading3"/>
    <w:uiPriority w:val="9"/>
    <w:rsid w:val="002D39E4"/>
    <w:rPr>
      <w:rFonts w:ascii="Times New Roman" w:eastAsia="Times New Roman" w:hAnsi="Times New Roman" w:cs="Times New Roman"/>
      <w:b/>
      <w:bCs/>
      <w:sz w:val="27"/>
      <w:szCs w:val="27"/>
    </w:rPr>
  </w:style>
  <w:style w:type="paragraph" w:customStyle="1" w:styleId="elementor-icon-box-description">
    <w:name w:val="elementor-icon-box-description"/>
    <w:basedOn w:val="Normal"/>
    <w:rsid w:val="002D39E4"/>
    <w:pPr>
      <w:spacing w:before="100" w:beforeAutospacing="1" w:after="100" w:afterAutospacing="1"/>
    </w:pPr>
    <w:rPr>
      <w:rFonts w:ascii="Times New Roman" w:eastAsia="Times New Roman" w:hAnsi="Times New Roman" w:cs="Times New Roman"/>
      <w:lang w:val="en-US"/>
    </w:rPr>
  </w:style>
  <w:style w:type="character" w:styleId="UnresolvedMention">
    <w:name w:val="Unresolved Mention"/>
    <w:basedOn w:val="DefaultParagraphFont"/>
    <w:uiPriority w:val="99"/>
    <w:rsid w:val="00513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83381">
      <w:bodyDiv w:val="1"/>
      <w:marLeft w:val="0"/>
      <w:marRight w:val="0"/>
      <w:marTop w:val="0"/>
      <w:marBottom w:val="0"/>
      <w:divBdr>
        <w:top w:val="none" w:sz="0" w:space="0" w:color="auto"/>
        <w:left w:val="none" w:sz="0" w:space="0" w:color="auto"/>
        <w:bottom w:val="none" w:sz="0" w:space="0" w:color="auto"/>
        <w:right w:val="none" w:sz="0" w:space="0" w:color="auto"/>
      </w:divBdr>
    </w:div>
    <w:div w:id="126359454">
      <w:bodyDiv w:val="1"/>
      <w:marLeft w:val="0"/>
      <w:marRight w:val="0"/>
      <w:marTop w:val="0"/>
      <w:marBottom w:val="0"/>
      <w:divBdr>
        <w:top w:val="none" w:sz="0" w:space="0" w:color="auto"/>
        <w:left w:val="none" w:sz="0" w:space="0" w:color="auto"/>
        <w:bottom w:val="none" w:sz="0" w:space="0" w:color="auto"/>
        <w:right w:val="none" w:sz="0" w:space="0" w:color="auto"/>
      </w:divBdr>
    </w:div>
    <w:div w:id="713386180">
      <w:bodyDiv w:val="1"/>
      <w:marLeft w:val="0"/>
      <w:marRight w:val="0"/>
      <w:marTop w:val="0"/>
      <w:marBottom w:val="0"/>
      <w:divBdr>
        <w:top w:val="none" w:sz="0" w:space="0" w:color="auto"/>
        <w:left w:val="none" w:sz="0" w:space="0" w:color="auto"/>
        <w:bottom w:val="none" w:sz="0" w:space="0" w:color="auto"/>
        <w:right w:val="none" w:sz="0" w:space="0" w:color="auto"/>
      </w:divBdr>
    </w:div>
    <w:div w:id="810706688">
      <w:bodyDiv w:val="1"/>
      <w:marLeft w:val="0"/>
      <w:marRight w:val="0"/>
      <w:marTop w:val="0"/>
      <w:marBottom w:val="0"/>
      <w:divBdr>
        <w:top w:val="none" w:sz="0" w:space="0" w:color="auto"/>
        <w:left w:val="none" w:sz="0" w:space="0" w:color="auto"/>
        <w:bottom w:val="none" w:sz="0" w:space="0" w:color="auto"/>
        <w:right w:val="none" w:sz="0" w:space="0" w:color="auto"/>
      </w:divBdr>
    </w:div>
    <w:div w:id="1579554797">
      <w:bodyDiv w:val="1"/>
      <w:marLeft w:val="0"/>
      <w:marRight w:val="0"/>
      <w:marTop w:val="0"/>
      <w:marBottom w:val="0"/>
      <w:divBdr>
        <w:top w:val="none" w:sz="0" w:space="0" w:color="auto"/>
        <w:left w:val="none" w:sz="0" w:space="0" w:color="auto"/>
        <w:bottom w:val="none" w:sz="0" w:space="0" w:color="auto"/>
        <w:right w:val="none" w:sz="0" w:space="0" w:color="auto"/>
      </w:divBdr>
      <w:divsChild>
        <w:div w:id="309598541">
          <w:marLeft w:val="0"/>
          <w:marRight w:val="0"/>
          <w:marTop w:val="0"/>
          <w:marBottom w:val="300"/>
          <w:divBdr>
            <w:top w:val="none" w:sz="0" w:space="0" w:color="auto"/>
            <w:left w:val="none" w:sz="0" w:space="0" w:color="auto"/>
            <w:bottom w:val="none" w:sz="0" w:space="0" w:color="auto"/>
            <w:right w:val="none" w:sz="0" w:space="0" w:color="auto"/>
          </w:divBdr>
          <w:divsChild>
            <w:div w:id="645277966">
              <w:marLeft w:val="0"/>
              <w:marRight w:val="0"/>
              <w:marTop w:val="0"/>
              <w:marBottom w:val="0"/>
              <w:divBdr>
                <w:top w:val="none" w:sz="0" w:space="0" w:color="auto"/>
                <w:left w:val="none" w:sz="0" w:space="0" w:color="auto"/>
                <w:bottom w:val="none" w:sz="0" w:space="0" w:color="auto"/>
                <w:right w:val="none" w:sz="0" w:space="0" w:color="auto"/>
              </w:divBdr>
              <w:divsChild>
                <w:div w:id="11866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563127">
          <w:marLeft w:val="0"/>
          <w:marRight w:val="0"/>
          <w:marTop w:val="0"/>
          <w:marBottom w:val="0"/>
          <w:divBdr>
            <w:top w:val="none" w:sz="0" w:space="0" w:color="auto"/>
            <w:left w:val="none" w:sz="0" w:space="0" w:color="auto"/>
            <w:bottom w:val="none" w:sz="0" w:space="0" w:color="auto"/>
            <w:right w:val="none" w:sz="0" w:space="0" w:color="auto"/>
          </w:divBdr>
          <w:divsChild>
            <w:div w:id="1665283636">
              <w:marLeft w:val="0"/>
              <w:marRight w:val="0"/>
              <w:marTop w:val="0"/>
              <w:marBottom w:val="0"/>
              <w:divBdr>
                <w:top w:val="none" w:sz="0" w:space="0" w:color="auto"/>
                <w:left w:val="none" w:sz="0" w:space="0" w:color="auto"/>
                <w:bottom w:val="none" w:sz="0" w:space="0" w:color="auto"/>
                <w:right w:val="none" w:sz="0" w:space="0" w:color="auto"/>
              </w:divBdr>
              <w:divsChild>
                <w:div w:id="103850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vm.ukim.edu.mk/vetnest-summerschool/" TargetMode="External"/><Relationship Id="rId4" Type="http://schemas.openxmlformats.org/officeDocument/2006/relationships/hyperlink" Target="mailto:viktor@fvm.ukim.edu.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UKIM FVMS</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Vlatko Ilieski</dc:creator>
  <cp:keywords/>
  <dc:description/>
  <cp:lastModifiedBy>Ahmed Smajlovic</cp:lastModifiedBy>
  <cp:revision>2</cp:revision>
  <dcterms:created xsi:type="dcterms:W3CDTF">2022-02-24T09:06:00Z</dcterms:created>
  <dcterms:modified xsi:type="dcterms:W3CDTF">2022-02-24T09:06:00Z</dcterms:modified>
</cp:coreProperties>
</file>